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916" w:rsidRDefault="00623916" w:rsidP="00623916">
      <w:pPr>
        <w:pStyle w:val="Nadpis1"/>
        <w:rPr>
          <w:rFonts w:ascii="Skoda Pro Print Roman" w:hAnsi="Skoda Pro Print Roman"/>
          <w:sz w:val="36"/>
        </w:rPr>
      </w:pPr>
      <w:r w:rsidRPr="0017253B">
        <w:rPr>
          <w:rFonts w:ascii="Skoda Pro Print Roman" w:hAnsi="Skoda Pro Print Roman"/>
          <w:sz w:val="36"/>
        </w:rPr>
        <w:t>PODKLADY PRO KONZILIUM (DŘÍVE NAZÝVANÉ PORADNÍ SBOR)</w:t>
      </w:r>
    </w:p>
    <w:p w:rsidR="0017253B" w:rsidRPr="0017253B" w:rsidRDefault="0017253B" w:rsidP="0017253B">
      <w:bookmarkStart w:id="0" w:name="_GoBack"/>
      <w:bookmarkEnd w:id="0"/>
    </w:p>
    <w:p w:rsidR="00623916" w:rsidRDefault="00623916" w:rsidP="00623916">
      <w:pPr>
        <w:pStyle w:val="Nadpis3"/>
      </w:pPr>
      <w:r w:rsidRPr="00107877">
        <w:t>Fotografie, které slouží komisi pro výběr osvojitelů či dlouhodobých pěstounů. Fotografie zá</w:t>
      </w:r>
      <w:r>
        <w:t>roveň dostanou vytipovaní osvojitelé či dlouhodobí pěstouni k nahlédnutí pro rozhodnutí, zda budou chtít konkrétní dítě převzít do péče. Fotografie dítěte by měly zahrnovat:</w:t>
      </w:r>
    </w:p>
    <w:p w:rsidR="00623916" w:rsidRDefault="00623916" w:rsidP="00623916">
      <w:pPr>
        <w:pStyle w:val="Nadpis4"/>
      </w:pPr>
      <w:r>
        <w:t>Celkovou fotku dítěte, aby bylo vidět, jak je dítě velké.</w:t>
      </w:r>
    </w:p>
    <w:p w:rsidR="00623916" w:rsidRDefault="00623916" w:rsidP="00623916">
      <w:pPr>
        <w:pStyle w:val="Nadpis4"/>
      </w:pPr>
      <w:r>
        <w:t>Fotografie, na kterých je zdokumentováno, jak dítě rostlo.</w:t>
      </w:r>
    </w:p>
    <w:p w:rsidR="00623916" w:rsidRDefault="00623916" w:rsidP="00623916">
      <w:pPr>
        <w:pStyle w:val="Nadpis4"/>
      </w:pPr>
      <w:r>
        <w:t>Detail obličeje jdítěte.</w:t>
      </w:r>
    </w:p>
    <w:p w:rsidR="00623916" w:rsidRDefault="00623916" w:rsidP="00623916">
      <w:pPr>
        <w:pStyle w:val="Nadpis4"/>
      </w:pPr>
      <w:r>
        <w:t>Fotografii, na které jsou vidět pěstouni, aby se přebírající rodina mohla připravit na to, s kým budou při přebírání dítěte jednat.</w:t>
      </w:r>
    </w:p>
    <w:p w:rsidR="00623916" w:rsidRDefault="00623916" w:rsidP="00623916">
      <w:pPr>
        <w:pStyle w:val="Nadpis3"/>
      </w:pPr>
      <w:r>
        <w:t>Zprávu pediatra</w:t>
      </w:r>
    </w:p>
    <w:p w:rsidR="00623916" w:rsidRDefault="00623916" w:rsidP="00623916">
      <w:pPr>
        <w:pStyle w:val="Nadpis4"/>
      </w:pPr>
      <w:r>
        <w:t xml:space="preserve">Měla by sloužit pracovníkům odpovědným za zprostředkování NRP, aby měli představu o skutečném aktuálním zdravotním stavu dítěte. </w:t>
      </w:r>
    </w:p>
    <w:p w:rsidR="00623916" w:rsidRDefault="00623916" w:rsidP="00623916">
      <w:pPr>
        <w:pStyle w:val="Nadpis4"/>
      </w:pPr>
      <w:r>
        <w:t>Měla by obsahovat zhodnocení</w:t>
      </w:r>
    </w:p>
    <w:p w:rsidR="00623916" w:rsidRPr="00107877" w:rsidRDefault="00623916" w:rsidP="00623916">
      <w:pPr>
        <w:pStyle w:val="Nadpis6"/>
      </w:pPr>
      <w:r w:rsidRPr="00616B8C">
        <w:t>úrovně</w:t>
      </w:r>
      <w:r w:rsidRPr="00107877">
        <w:t xml:space="preserve"> motorického vývoje</w:t>
      </w:r>
    </w:p>
    <w:p w:rsidR="00623916" w:rsidRPr="00107877" w:rsidRDefault="00623916" w:rsidP="00623916">
      <w:pPr>
        <w:pStyle w:val="Nadpis5"/>
        <w:numPr>
          <w:ilvl w:val="1"/>
          <w:numId w:val="4"/>
        </w:numPr>
      </w:pPr>
      <w:r w:rsidRPr="00107877">
        <w:t>funkce smyslových orgánů (příp. rizika poruch)</w:t>
      </w:r>
    </w:p>
    <w:p w:rsidR="00623916" w:rsidRPr="00107877" w:rsidRDefault="00623916" w:rsidP="00623916">
      <w:pPr>
        <w:pStyle w:val="Nadpis5"/>
        <w:numPr>
          <w:ilvl w:val="1"/>
          <w:numId w:val="4"/>
        </w:numPr>
      </w:pPr>
      <w:r w:rsidRPr="00107877">
        <w:t>projevů dítěte (zda se jedná o plačtivé či veselé dítě, neklidné, jak reaguje na pečující a cizí osoby apod.)</w:t>
      </w:r>
    </w:p>
    <w:p w:rsidR="00623916" w:rsidRPr="00107877" w:rsidRDefault="00623916" w:rsidP="00623916">
      <w:pPr>
        <w:pStyle w:val="Nadpis5"/>
        <w:numPr>
          <w:ilvl w:val="1"/>
          <w:numId w:val="4"/>
        </w:numPr>
      </w:pPr>
      <w:r w:rsidRPr="00107877">
        <w:t>jak se stravuje, zda nemá poruchy stravování</w:t>
      </w:r>
    </w:p>
    <w:p w:rsidR="00623916" w:rsidRPr="00107877" w:rsidRDefault="00623916" w:rsidP="00623916">
      <w:pPr>
        <w:pStyle w:val="Nadpis5"/>
        <w:numPr>
          <w:ilvl w:val="1"/>
          <w:numId w:val="4"/>
        </w:numPr>
      </w:pPr>
      <w:r w:rsidRPr="00107877">
        <w:t>projevů alergie, výsledky krevních, příp. jaterních testů</w:t>
      </w:r>
    </w:p>
    <w:p w:rsidR="00623916" w:rsidRPr="00107877" w:rsidRDefault="00623916" w:rsidP="00623916">
      <w:pPr>
        <w:pStyle w:val="Nadpis5"/>
        <w:numPr>
          <w:ilvl w:val="1"/>
          <w:numId w:val="4"/>
        </w:numPr>
      </w:pPr>
      <w:r w:rsidRPr="00107877">
        <w:t>rizika přenosu dalších onemocnění dle anamnézy (např. HCV)</w:t>
      </w:r>
    </w:p>
    <w:p w:rsidR="00623916" w:rsidRDefault="00623916" w:rsidP="00623916">
      <w:pPr>
        <w:pStyle w:val="Nadpis5"/>
        <w:numPr>
          <w:ilvl w:val="1"/>
          <w:numId w:val="4"/>
        </w:numPr>
      </w:pPr>
      <w:r w:rsidRPr="00107877">
        <w:t>další</w:t>
      </w:r>
      <w:r>
        <w:t xml:space="preserve"> plánovaná vyšetření, ev. očkování</w:t>
      </w:r>
    </w:p>
    <w:p w:rsidR="00623916" w:rsidRDefault="00623916" w:rsidP="00623916">
      <w:pPr>
        <w:pStyle w:val="Nadpis5"/>
      </w:pPr>
      <w:r>
        <w:t>Ke zprávě pediatra by měla být přiložena i propouštěcí zpráva z porodnice</w:t>
      </w:r>
    </w:p>
    <w:p w:rsidR="00623916" w:rsidRDefault="00623916" w:rsidP="00623916">
      <w:pPr>
        <w:pStyle w:val="Nadpis5"/>
      </w:pPr>
      <w:r>
        <w:t xml:space="preserve">Zprávy dalších odborníků - nejsou vyžadovány vždy, ale jsou vyžadovány vždy, </w:t>
      </w:r>
      <w:r w:rsidRPr="00107877">
        <w:t>kdy</w:t>
      </w:r>
      <w:r>
        <w:t xml:space="preserve"> mohou ovlivnit rozhodnutí budoucích osvojitelů či dlouhodobých pěstounů. Jedná se nejčastěji o zprávu:</w:t>
      </w:r>
    </w:p>
    <w:p w:rsidR="00623916" w:rsidRDefault="00623916" w:rsidP="00623916">
      <w:pPr>
        <w:pStyle w:val="Nadpis4"/>
      </w:pPr>
      <w:r>
        <w:t>psyc</w:t>
      </w:r>
      <w:r w:rsidRPr="00107877">
        <w:rPr>
          <w:rStyle w:val="Nadpis3Char"/>
        </w:rPr>
        <w:t>h</w:t>
      </w:r>
      <w:r>
        <w:t>ologa</w:t>
      </w:r>
    </w:p>
    <w:p w:rsidR="00623916" w:rsidRPr="00107877" w:rsidRDefault="00623916" w:rsidP="00623916">
      <w:pPr>
        <w:pStyle w:val="Nadpis6"/>
      </w:pPr>
      <w:r w:rsidRPr="00107877">
        <w:t xml:space="preserve">u starších dětí </w:t>
      </w:r>
    </w:p>
    <w:p w:rsidR="00623916" w:rsidRPr="00107877" w:rsidRDefault="00623916" w:rsidP="00623916">
      <w:pPr>
        <w:pStyle w:val="Nadpis6"/>
      </w:pPr>
      <w:r w:rsidRPr="00107877">
        <w:t>u dětí s  abstinenčními příznaky či jinými projevy neklidu či rizikového chování</w:t>
      </w:r>
    </w:p>
    <w:p w:rsidR="00623916" w:rsidRPr="00ED47A5" w:rsidRDefault="00623916" w:rsidP="00623916">
      <w:pPr>
        <w:pStyle w:val="Nadpis4"/>
      </w:pPr>
      <w:r>
        <w:t>infekčního odd. – pokud jsou u dítěte rizika přenosu HCV či jiné infekční choroby</w:t>
      </w:r>
    </w:p>
    <w:p w:rsidR="00623916" w:rsidRDefault="00623916" w:rsidP="00623916">
      <w:pPr>
        <w:pStyle w:val="Nadpis4"/>
      </w:pPr>
      <w:r>
        <w:t>dalších odborníků, u kterých bylo dítě v průběhu PPPD v péči, např.</w:t>
      </w:r>
    </w:p>
    <w:p w:rsidR="00623916" w:rsidRPr="00616B8C" w:rsidRDefault="00623916" w:rsidP="00623916">
      <w:pPr>
        <w:pStyle w:val="Nadpis6"/>
      </w:pPr>
      <w:r w:rsidRPr="00616B8C">
        <w:t>ortopeda</w:t>
      </w:r>
    </w:p>
    <w:p w:rsidR="00623916" w:rsidRPr="00616B8C" w:rsidRDefault="00623916" w:rsidP="00623916">
      <w:pPr>
        <w:pStyle w:val="Nadpis6"/>
      </w:pPr>
      <w:r w:rsidRPr="00616B8C">
        <w:t>neurologa</w:t>
      </w:r>
    </w:p>
    <w:p w:rsidR="00623916" w:rsidRPr="00616B8C" w:rsidRDefault="00623916" w:rsidP="00623916">
      <w:pPr>
        <w:pStyle w:val="Nadpis6"/>
      </w:pPr>
      <w:r w:rsidRPr="00616B8C">
        <w:t>rehabilitačního lékaře či pracovníka</w:t>
      </w:r>
    </w:p>
    <w:p w:rsidR="00623916" w:rsidRPr="00616B8C" w:rsidRDefault="00623916" w:rsidP="00623916">
      <w:pPr>
        <w:pStyle w:val="Nadpis6"/>
      </w:pPr>
      <w:r w:rsidRPr="00616B8C">
        <w:t>alergologa</w:t>
      </w:r>
    </w:p>
    <w:p w:rsidR="00623916" w:rsidRDefault="00623916" w:rsidP="00623916">
      <w:pPr>
        <w:pStyle w:val="Nadpis6"/>
      </w:pPr>
      <w:r w:rsidRPr="00616B8C">
        <w:t>dietologa</w:t>
      </w:r>
    </w:p>
    <w:p w:rsidR="00090150" w:rsidRDefault="00623916" w:rsidP="00623916">
      <w:r>
        <w:t xml:space="preserve">Vzhledem k tomu, že by pěstouni měli mít průběžnou představu o průběhu naplňování individuálního plánu ochrany dítěte, měli by </w:t>
      </w:r>
      <w:r w:rsidRPr="006236F9">
        <w:t>připravit</w:t>
      </w:r>
      <w:r>
        <w:t xml:space="preserve"> veškeré potřebné </w:t>
      </w:r>
      <w:r w:rsidRPr="00616B8C">
        <w:t>podklady</w:t>
      </w:r>
      <w:r>
        <w:t xml:space="preserve"> včas, aby se předání dítěte nezdržovalo zbytečně. Měli by průběžně pořizovat fotografie a předjednat s odborníky, že bude potřeba zprávu vypracovat a informovat je o potřebném termínu vypracování zprávy.</w:t>
      </w:r>
    </w:p>
    <w:sectPr w:rsidR="00090150" w:rsidSect="001725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koda Pro Print Roman">
    <w:panose1 w:val="02000000000000000000"/>
    <w:charset w:val="EE"/>
    <w:family w:val="auto"/>
    <w:pitch w:val="variable"/>
    <w:sig w:usb0="8000002F" w:usb1="40002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40822"/>
    <w:multiLevelType w:val="hybridMultilevel"/>
    <w:tmpl w:val="79BEFDDC"/>
    <w:lvl w:ilvl="0" w:tplc="9756465C">
      <w:start w:val="1"/>
      <w:numFmt w:val="bullet"/>
      <w:pStyle w:val="Bezmezer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4852050"/>
    <w:multiLevelType w:val="hybridMultilevel"/>
    <w:tmpl w:val="1ECCE020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3A8361A">
      <w:start w:val="1"/>
      <w:numFmt w:val="bullet"/>
      <w:lvlText w:val="•"/>
      <w:lvlJc w:val="left"/>
      <w:pPr>
        <w:ind w:left="1080" w:hanging="360"/>
      </w:pPr>
      <w:rPr>
        <w:rFonts w:ascii="Arial" w:hAnsi="Arial" w:hint="default"/>
      </w:rPr>
    </w:lvl>
    <w:lvl w:ilvl="2" w:tplc="E0F6BF88">
      <w:start w:val="1"/>
      <w:numFmt w:val="bullet"/>
      <w:pStyle w:val="Nadpis4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6D5273E"/>
    <w:multiLevelType w:val="hybridMultilevel"/>
    <w:tmpl w:val="0F9C1D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86C80E5A">
      <w:start w:val="1"/>
      <w:numFmt w:val="bullet"/>
      <w:pStyle w:val="Nadpis5"/>
      <w:lvlText w:val="→"/>
      <w:lvlJc w:val="left"/>
      <w:pPr>
        <w:ind w:left="1788" w:hanging="360"/>
      </w:pPr>
      <w:rPr>
        <w:rFonts w:ascii="Calibri" w:hAnsi="Calibri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7D87AF5"/>
    <w:multiLevelType w:val="hybridMultilevel"/>
    <w:tmpl w:val="B08C6E3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E3CCDC2">
      <w:start w:val="1"/>
      <w:numFmt w:val="bullet"/>
      <w:pStyle w:val="Nadpis6"/>
      <w:lvlText w:val="•"/>
      <w:lvlJc w:val="left"/>
      <w:pPr>
        <w:ind w:left="1788" w:hanging="360"/>
      </w:pPr>
      <w:rPr>
        <w:rFonts w:ascii="Arial" w:hAnsi="Arial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916"/>
    <w:rsid w:val="00090150"/>
    <w:rsid w:val="0017253B"/>
    <w:rsid w:val="0062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E59CFF-CF9E-4081-A481-465EC4F4F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23916"/>
    <w:pPr>
      <w:spacing w:after="60" w:line="240" w:lineRule="auto"/>
      <w:jc w:val="both"/>
    </w:pPr>
    <w:rPr>
      <w:rFonts w:ascii="Skoda Pro Print Roman" w:hAnsi="Skoda Pro Print Roman"/>
      <w:color w:val="1F4E79" w:themeColor="accent1" w:themeShade="80"/>
      <w:szCs w:val="30"/>
    </w:rPr>
  </w:style>
  <w:style w:type="paragraph" w:styleId="Nadpis1">
    <w:name w:val="heading 1"/>
    <w:basedOn w:val="Normln"/>
    <w:next w:val="Normln"/>
    <w:link w:val="Nadpis1Char"/>
    <w:uiPriority w:val="9"/>
    <w:qFormat/>
    <w:rsid w:val="006239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adpis5"/>
    <w:next w:val="Normln"/>
    <w:link w:val="Nadpis3Char"/>
    <w:uiPriority w:val="9"/>
    <w:unhideWhenUsed/>
    <w:qFormat/>
    <w:rsid w:val="00623916"/>
    <w:pPr>
      <w:outlineLvl w:val="2"/>
    </w:pPr>
  </w:style>
  <w:style w:type="paragraph" w:styleId="Nadpis4">
    <w:name w:val="heading 4"/>
    <w:basedOn w:val="Odstavecseseznamem"/>
    <w:next w:val="Normln"/>
    <w:link w:val="Nadpis4Char"/>
    <w:uiPriority w:val="9"/>
    <w:unhideWhenUsed/>
    <w:qFormat/>
    <w:rsid w:val="00623916"/>
    <w:pPr>
      <w:numPr>
        <w:ilvl w:val="2"/>
        <w:numId w:val="3"/>
      </w:numPr>
      <w:ind w:left="1248"/>
      <w:outlineLvl w:val="3"/>
    </w:pPr>
  </w:style>
  <w:style w:type="paragraph" w:styleId="Nadpis5">
    <w:name w:val="heading 5"/>
    <w:basedOn w:val="Normln"/>
    <w:next w:val="Normln"/>
    <w:link w:val="Nadpis5Char"/>
    <w:uiPriority w:val="9"/>
    <w:unhideWhenUsed/>
    <w:rsid w:val="00623916"/>
    <w:pPr>
      <w:numPr>
        <w:ilvl w:val="1"/>
        <w:numId w:val="1"/>
      </w:numPr>
      <w:ind w:left="811"/>
      <w:contextualSpacing/>
      <w:outlineLvl w:val="4"/>
    </w:pPr>
    <w:rPr>
      <w:rFonts w:eastAsiaTheme="majorEastAsia" w:cstheme="majorBidi"/>
    </w:rPr>
  </w:style>
  <w:style w:type="paragraph" w:styleId="Nadpis6">
    <w:name w:val="heading 6"/>
    <w:basedOn w:val="Nadpis5"/>
    <w:next w:val="Normln"/>
    <w:link w:val="Nadpis6Char"/>
    <w:uiPriority w:val="9"/>
    <w:unhideWhenUsed/>
    <w:qFormat/>
    <w:rsid w:val="00623916"/>
    <w:pPr>
      <w:numPr>
        <w:numId w:val="4"/>
      </w:numPr>
      <w:spacing w:after="0"/>
      <w:outlineLvl w:val="5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23916"/>
    <w:rPr>
      <w:rFonts w:ascii="Skoda Pro Print Roman" w:eastAsiaTheme="majorEastAsia" w:hAnsi="Skoda Pro Print Roman" w:cstheme="majorBidi"/>
      <w:color w:val="1F4E79" w:themeColor="accent1" w:themeShade="80"/>
      <w:szCs w:val="30"/>
    </w:rPr>
  </w:style>
  <w:style w:type="character" w:customStyle="1" w:styleId="Nadpis4Char">
    <w:name w:val="Nadpis 4 Char"/>
    <w:basedOn w:val="Standardnpsmoodstavce"/>
    <w:link w:val="Nadpis4"/>
    <w:uiPriority w:val="9"/>
    <w:rsid w:val="00623916"/>
    <w:rPr>
      <w:rFonts w:ascii="Skoda Pro Print Roman" w:hAnsi="Skoda Pro Print Roman"/>
      <w:color w:val="1F4E79" w:themeColor="accent1" w:themeShade="80"/>
      <w:szCs w:val="30"/>
    </w:rPr>
  </w:style>
  <w:style w:type="character" w:customStyle="1" w:styleId="Nadpis5Char">
    <w:name w:val="Nadpis 5 Char"/>
    <w:basedOn w:val="Standardnpsmoodstavce"/>
    <w:link w:val="Nadpis5"/>
    <w:uiPriority w:val="9"/>
    <w:rsid w:val="00623916"/>
    <w:rPr>
      <w:rFonts w:ascii="Skoda Pro Print Roman" w:eastAsiaTheme="majorEastAsia" w:hAnsi="Skoda Pro Print Roman" w:cstheme="majorBidi"/>
      <w:color w:val="1F4E79" w:themeColor="accent1" w:themeShade="80"/>
      <w:szCs w:val="30"/>
    </w:rPr>
  </w:style>
  <w:style w:type="character" w:customStyle="1" w:styleId="Nadpis6Char">
    <w:name w:val="Nadpis 6 Char"/>
    <w:basedOn w:val="Standardnpsmoodstavce"/>
    <w:link w:val="Nadpis6"/>
    <w:uiPriority w:val="9"/>
    <w:rsid w:val="00623916"/>
    <w:rPr>
      <w:rFonts w:ascii="Skoda Pro Print Roman" w:eastAsiaTheme="majorEastAsia" w:hAnsi="Skoda Pro Print Roman" w:cstheme="majorBidi"/>
      <w:color w:val="1F4E79" w:themeColor="accent1" w:themeShade="80"/>
      <w:szCs w:val="30"/>
    </w:rPr>
  </w:style>
  <w:style w:type="paragraph" w:styleId="Bezmezer">
    <w:name w:val="No Spacing"/>
    <w:basedOn w:val="Normln"/>
    <w:uiPriority w:val="1"/>
    <w:qFormat/>
    <w:rsid w:val="00623916"/>
    <w:pPr>
      <w:numPr>
        <w:numId w:val="2"/>
      </w:numPr>
      <w:ind w:left="360"/>
      <w:outlineLvl w:val="2"/>
    </w:pPr>
  </w:style>
  <w:style w:type="paragraph" w:styleId="Odstavecseseznamem">
    <w:name w:val="List Paragraph"/>
    <w:basedOn w:val="Normln"/>
    <w:uiPriority w:val="34"/>
    <w:qFormat/>
    <w:rsid w:val="0062391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62391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306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Alžběta Hlásková</dc:creator>
  <cp:keywords/>
  <dc:description/>
  <cp:lastModifiedBy>Alžběta Hlásková</cp:lastModifiedBy>
  <cp:revision>2</cp:revision>
  <dcterms:created xsi:type="dcterms:W3CDTF">2014-03-02T10:45:00Z</dcterms:created>
  <dcterms:modified xsi:type="dcterms:W3CDTF">2014-03-02T10:48:00Z</dcterms:modified>
</cp:coreProperties>
</file>